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678AA5" w14:textId="6F49DC3D" w:rsidR="00100534" w:rsidRDefault="00100534" w:rsidP="00100534">
      <w:pPr>
        <w:jc w:val="center"/>
        <w:rPr>
          <w:rFonts w:ascii="Comic Sans MS" w:hAnsi="Comic Sans MS"/>
          <w:b/>
          <w:bCs/>
          <w:sz w:val="36"/>
          <w:szCs w:val="36"/>
        </w:rPr>
      </w:pPr>
      <w:r>
        <w:rPr>
          <w:rFonts w:ascii="Comic Sans MS" w:hAnsi="Comic Sans MS"/>
          <w:b/>
          <w:bCs/>
          <w:sz w:val="36"/>
          <w:szCs w:val="36"/>
        </w:rPr>
        <w:t xml:space="preserve">Czym zajmujemy się w miesiącu </w:t>
      </w:r>
      <w:r>
        <w:rPr>
          <w:rFonts w:ascii="Comic Sans MS" w:hAnsi="Comic Sans MS"/>
          <w:b/>
          <w:bCs/>
          <w:sz w:val="36"/>
          <w:szCs w:val="36"/>
        </w:rPr>
        <w:t>lutym</w:t>
      </w:r>
    </w:p>
    <w:p w14:paraId="6E3E8A52" w14:textId="77777777" w:rsidR="00100534" w:rsidRDefault="00100534" w:rsidP="00100534">
      <w:pPr>
        <w:jc w:val="center"/>
        <w:rPr>
          <w:rFonts w:ascii="Comic Sans MS" w:hAnsi="Comic Sans MS"/>
          <w:b/>
          <w:bCs/>
          <w:sz w:val="36"/>
          <w:szCs w:val="36"/>
        </w:rPr>
      </w:pPr>
    </w:p>
    <w:p w14:paraId="2BBE5D6D" w14:textId="3014F9AE" w:rsidR="00B745F9" w:rsidRPr="00433CF3" w:rsidRDefault="00B745F9" w:rsidP="00B034AE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 xml:space="preserve">Poznaniem : różnego rodzaju </w:t>
      </w:r>
      <w:proofErr w:type="spellStart"/>
      <w:r w:rsidRPr="00433CF3">
        <w:rPr>
          <w:rFonts w:ascii="Comic Sans MS" w:hAnsi="Comic Sans MS"/>
          <w:b/>
          <w:bCs/>
          <w:sz w:val="32"/>
          <w:szCs w:val="32"/>
        </w:rPr>
        <w:t>balów</w:t>
      </w:r>
      <w:r w:rsidR="00B034AE" w:rsidRPr="00433CF3">
        <w:rPr>
          <w:rFonts w:ascii="Comic Sans MS" w:hAnsi="Comic Sans MS"/>
          <w:b/>
          <w:bCs/>
          <w:sz w:val="32"/>
          <w:szCs w:val="32"/>
        </w:rPr>
        <w:t>:maskowy</w:t>
      </w:r>
      <w:proofErr w:type="spellEnd"/>
      <w:r w:rsidR="00B034AE" w:rsidRPr="00433CF3">
        <w:rPr>
          <w:rFonts w:ascii="Comic Sans MS" w:hAnsi="Comic Sans MS"/>
          <w:b/>
          <w:bCs/>
          <w:sz w:val="32"/>
          <w:szCs w:val="32"/>
        </w:rPr>
        <w:t>, przebierańców itp.</w:t>
      </w:r>
    </w:p>
    <w:p w14:paraId="056C65DC" w14:textId="2BCB6BD0" w:rsidR="00B745F9" w:rsidRPr="00433CF3" w:rsidRDefault="00B745F9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 xml:space="preserve">Integrowaniem się z </w:t>
      </w:r>
      <w:proofErr w:type="spellStart"/>
      <w:r w:rsidRPr="00433CF3">
        <w:rPr>
          <w:rFonts w:ascii="Comic Sans MS" w:hAnsi="Comic Sans MS"/>
          <w:b/>
          <w:bCs/>
          <w:sz w:val="32"/>
          <w:szCs w:val="32"/>
        </w:rPr>
        <w:t>dziecmi</w:t>
      </w:r>
      <w:proofErr w:type="spellEnd"/>
      <w:r w:rsidRPr="00433CF3">
        <w:rPr>
          <w:rFonts w:ascii="Comic Sans MS" w:hAnsi="Comic Sans MS"/>
          <w:b/>
          <w:bCs/>
          <w:sz w:val="32"/>
          <w:szCs w:val="32"/>
        </w:rPr>
        <w:t xml:space="preserve"> w grupie podczas grupowego baliku karnawałowego</w:t>
      </w:r>
    </w:p>
    <w:p w14:paraId="35F3C7DB" w14:textId="32C9CFF6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Realizacją projektu Doradztwa Zawodowego: poznajemy zawód kucharz</w:t>
      </w:r>
    </w:p>
    <w:p w14:paraId="033BEDBB" w14:textId="6A3C5A28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Warsztatami kulinarnymi : samodzielnie przygotowanie sałatki</w:t>
      </w:r>
    </w:p>
    <w:p w14:paraId="285B9CCE" w14:textId="38127112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Praktyczną nauką prawidłowego nakrywania do stołu.</w:t>
      </w:r>
    </w:p>
    <w:p w14:paraId="36888E37" w14:textId="41E779F9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Zwróceniem na niebezpieczeństwa związane z gotowaniem.</w:t>
      </w:r>
    </w:p>
    <w:p w14:paraId="5B8EFD3C" w14:textId="2C244B17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Poznaniem różnych bajek i baśni</w:t>
      </w:r>
    </w:p>
    <w:p w14:paraId="07616AAE" w14:textId="1B00ACD7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Rozwijaniem mowy podczas wypowiedzi</w:t>
      </w:r>
    </w:p>
    <w:p w14:paraId="03F385A2" w14:textId="4916D209" w:rsidR="00B034AE" w:rsidRPr="00433CF3" w:rsidRDefault="00B034AE" w:rsidP="00B745F9">
      <w:pPr>
        <w:pStyle w:val="Akapitzlist"/>
        <w:numPr>
          <w:ilvl w:val="0"/>
          <w:numId w:val="1"/>
        </w:numPr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Zachęcaniem do odgrywania bajkowych ról</w:t>
      </w:r>
    </w:p>
    <w:p w14:paraId="0B847C10" w14:textId="152BD46D" w:rsidR="00B034AE" w:rsidRPr="00433CF3" w:rsidRDefault="00B034AE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10.Poznaniem zawodu drukarz- etapy powstawania książki</w:t>
      </w:r>
    </w:p>
    <w:p w14:paraId="5582A7A6" w14:textId="671993D6" w:rsidR="00B034AE" w:rsidRPr="00433CF3" w:rsidRDefault="00B034AE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11. Rozwijaniem tradycji różnych krajów : Tłusty czwartek, Walentynki</w:t>
      </w:r>
    </w:p>
    <w:p w14:paraId="5B495BDF" w14:textId="4CBCD773" w:rsidR="00B034AE" w:rsidRPr="00433CF3" w:rsidRDefault="00B034AE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12.Uwrazliwieniem na los innych dzieci – akcja ,,Pączki do rączki’’</w:t>
      </w:r>
    </w:p>
    <w:p w14:paraId="03A23411" w14:textId="4190E9ED" w:rsidR="00B034AE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13. Nauką właściwego posługiwania się książką – instrukcja obsługi</w:t>
      </w:r>
    </w:p>
    <w:p w14:paraId="6F6B0A94" w14:textId="35294FBA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14. Utrwaleniem znajomości pór dnia</w:t>
      </w:r>
    </w:p>
    <w:p w14:paraId="0CE455DC" w14:textId="6DD10F0C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lastRenderedPageBreak/>
        <w:t>15. Utrwaleniem znajomości por roku, miesięcy, dni tygodnia</w:t>
      </w:r>
    </w:p>
    <w:p w14:paraId="083B21AB" w14:textId="5B2BE169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16. Ważeniem i mierzeniem</w:t>
      </w:r>
    </w:p>
    <w:p w14:paraId="3D7353E2" w14:textId="5528CD1C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17. Tematem ,,Jak upływa czas’’</w:t>
      </w:r>
    </w:p>
    <w:p w14:paraId="1951A190" w14:textId="7F80D558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18. Poznaniem różnego rodzaju sposobu mierzenia czasu</w:t>
      </w:r>
    </w:p>
    <w:p w14:paraId="0C8582F0" w14:textId="54D27F58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 xml:space="preserve">19.Poznaniem nowych piosenek ,,Pychotka </w:t>
      </w:r>
      <w:proofErr w:type="spellStart"/>
      <w:r w:rsidRPr="00433CF3">
        <w:rPr>
          <w:rFonts w:ascii="Comic Sans MS" w:hAnsi="Comic Sans MS"/>
          <w:b/>
          <w:bCs/>
          <w:sz w:val="32"/>
          <w:szCs w:val="32"/>
        </w:rPr>
        <w:t>smakotka</w:t>
      </w:r>
      <w:proofErr w:type="spellEnd"/>
      <w:r w:rsidRPr="00433CF3">
        <w:rPr>
          <w:rFonts w:ascii="Comic Sans MS" w:hAnsi="Comic Sans MS"/>
          <w:b/>
          <w:bCs/>
          <w:sz w:val="32"/>
          <w:szCs w:val="32"/>
        </w:rPr>
        <w:t>’’ ,,Baśniowe postacie’’</w:t>
      </w:r>
    </w:p>
    <w:p w14:paraId="2A6C4563" w14:textId="6AA46BEB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>20. Zabawami w kodowanie  z wykorzystaniem różnych środków multimedialnych</w:t>
      </w:r>
    </w:p>
    <w:p w14:paraId="40CD18F9" w14:textId="57BE68B3" w:rsidR="00433CF3" w:rsidRPr="00433CF3" w:rsidRDefault="00433CF3" w:rsidP="00B034AE">
      <w:pPr>
        <w:ind w:left="360"/>
        <w:rPr>
          <w:rFonts w:ascii="Comic Sans MS" w:hAnsi="Comic Sans MS"/>
          <w:b/>
          <w:bCs/>
          <w:sz w:val="32"/>
          <w:szCs w:val="32"/>
        </w:rPr>
      </w:pPr>
      <w:r w:rsidRPr="00433CF3">
        <w:rPr>
          <w:rFonts w:ascii="Comic Sans MS" w:hAnsi="Comic Sans MS"/>
          <w:b/>
          <w:bCs/>
          <w:sz w:val="32"/>
          <w:szCs w:val="32"/>
        </w:rPr>
        <w:t xml:space="preserve">21. Wykorzystaniem różnych technik podczas wykonywania prac </w:t>
      </w:r>
      <w:proofErr w:type="spellStart"/>
      <w:r w:rsidRPr="00433CF3">
        <w:rPr>
          <w:rFonts w:ascii="Comic Sans MS" w:hAnsi="Comic Sans MS"/>
          <w:b/>
          <w:bCs/>
          <w:sz w:val="32"/>
          <w:szCs w:val="32"/>
        </w:rPr>
        <w:t>plastyczno</w:t>
      </w:r>
      <w:proofErr w:type="spellEnd"/>
      <w:r w:rsidRPr="00433CF3">
        <w:rPr>
          <w:rFonts w:ascii="Comic Sans MS" w:hAnsi="Comic Sans MS"/>
          <w:b/>
          <w:bCs/>
          <w:sz w:val="32"/>
          <w:szCs w:val="32"/>
        </w:rPr>
        <w:t xml:space="preserve"> - technicznych</w:t>
      </w:r>
    </w:p>
    <w:sectPr w:rsidR="00433CF3" w:rsidRPr="00433CF3" w:rsidSect="007668BF">
      <w:pgSz w:w="11906" w:h="16838"/>
      <w:pgMar w:top="1417" w:right="1417" w:bottom="1417" w:left="1417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6EE2A5B"/>
    <w:multiLevelType w:val="hybridMultilevel"/>
    <w:tmpl w:val="9C2E1836"/>
    <w:lvl w:ilvl="0" w:tplc="79263FC4">
      <w:start w:val="1"/>
      <w:numFmt w:val="decimal"/>
      <w:lvlText w:val="%1."/>
      <w:lvlJc w:val="left"/>
      <w:pPr>
        <w:ind w:left="720" w:hanging="360"/>
      </w:pPr>
      <w:rPr>
        <w:rFonts w:ascii="Comic Sans MS" w:hAnsi="Comic Sans MS" w:hint="default"/>
        <w:b/>
        <w:sz w:val="3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39E"/>
    <w:rsid w:val="00100534"/>
    <w:rsid w:val="00433CF3"/>
    <w:rsid w:val="007668BF"/>
    <w:rsid w:val="00B034AE"/>
    <w:rsid w:val="00B745F9"/>
    <w:rsid w:val="00D35C6D"/>
    <w:rsid w:val="00F97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A11E0"/>
  <w15:chartTrackingRefBased/>
  <w15:docId w15:val="{23F8B323-7D55-45E8-8A22-F68236AC0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0534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745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326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9C7855-E599-4D5D-8A7A-FEDE517DE5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174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Bok</dc:creator>
  <cp:keywords/>
  <dc:description/>
  <cp:lastModifiedBy>Rafał Bok</cp:lastModifiedBy>
  <cp:revision>3</cp:revision>
  <dcterms:created xsi:type="dcterms:W3CDTF">2021-02-10T16:57:00Z</dcterms:created>
  <dcterms:modified xsi:type="dcterms:W3CDTF">2021-02-10T17:53:00Z</dcterms:modified>
</cp:coreProperties>
</file>